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4"/>
        <w:tblW w:w="9180" w:type="dxa"/>
        <w:tblLook w:val="04A0" w:firstRow="1" w:lastRow="0" w:firstColumn="1" w:lastColumn="0" w:noHBand="0" w:noVBand="1"/>
      </w:tblPr>
      <w:tblGrid>
        <w:gridCol w:w="2644"/>
        <w:gridCol w:w="1236"/>
        <w:gridCol w:w="2889"/>
        <w:gridCol w:w="2411"/>
      </w:tblGrid>
      <w:tr w:rsidR="00A60568" w:rsidRPr="00D64EB0" w:rsidTr="0051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:rsidR="00A60568" w:rsidRPr="00D64EB0" w:rsidRDefault="00F15D89">
            <w:p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ASIGNATURA</w:t>
            </w:r>
            <w:r w:rsidR="00A60568" w:rsidRPr="00D64EB0">
              <w:rPr>
                <w:rFonts w:ascii="Arial" w:hAnsi="Arial" w:cs="Arial"/>
                <w:sz w:val="24"/>
                <w:szCs w:val="24"/>
              </w:rPr>
              <w:t>:</w:t>
            </w:r>
            <w:r w:rsidR="006F3BB9" w:rsidRPr="00D64EB0">
              <w:rPr>
                <w:rFonts w:ascii="Arial" w:hAnsi="Arial" w:cs="Arial"/>
                <w:sz w:val="24"/>
                <w:szCs w:val="24"/>
              </w:rPr>
              <w:t xml:space="preserve"> Español</w:t>
            </w:r>
          </w:p>
        </w:tc>
        <w:tc>
          <w:tcPr>
            <w:tcW w:w="5361" w:type="dxa"/>
            <w:gridSpan w:val="2"/>
          </w:tcPr>
          <w:p w:rsidR="00A60568" w:rsidRPr="00D64EB0" w:rsidRDefault="00A6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BLOQUE:</w:t>
            </w:r>
            <w:r w:rsidR="006F3BB9" w:rsidRPr="00D64EB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D64EB0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gridSpan w:val="2"/>
          </w:tcPr>
          <w:p w:rsidR="00A60568" w:rsidRPr="00D64EB0" w:rsidRDefault="00A60568">
            <w:p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AMBITO/EJE TEMATICO:</w:t>
            </w:r>
            <w:r w:rsidR="00F8522C" w:rsidRPr="00D64EB0">
              <w:rPr>
                <w:rFonts w:ascii="Arial" w:hAnsi="Arial" w:cs="Arial"/>
                <w:sz w:val="24"/>
                <w:szCs w:val="24"/>
              </w:rPr>
              <w:t xml:space="preserve"> Estudio</w:t>
            </w:r>
          </w:p>
        </w:tc>
        <w:tc>
          <w:tcPr>
            <w:tcW w:w="5361" w:type="dxa"/>
            <w:gridSpan w:val="2"/>
          </w:tcPr>
          <w:p w:rsidR="00A60568" w:rsidRPr="00D64EB0" w:rsidRDefault="00A6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PROYECTO</w:t>
            </w:r>
            <w:r w:rsidR="00F8522C" w:rsidRPr="00D64EB0">
              <w:rPr>
                <w:rFonts w:ascii="Arial" w:hAnsi="Arial" w:cs="Arial"/>
                <w:b/>
                <w:sz w:val="24"/>
                <w:szCs w:val="24"/>
              </w:rPr>
              <w:t xml:space="preserve"> 10:Informes científicos</w:t>
            </w:r>
          </w:p>
        </w:tc>
      </w:tr>
      <w:tr w:rsidR="00A60568" w:rsidRPr="00D64EB0" w:rsidTr="00514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A60568" w:rsidRPr="00D64EB0" w:rsidRDefault="00A60568" w:rsidP="00A6056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SUBTEMA:</w:t>
            </w:r>
            <w:r w:rsidR="00F8522C" w:rsidRPr="00D64EB0">
              <w:rPr>
                <w:rFonts w:ascii="Arial" w:hAnsi="Arial" w:cs="Arial"/>
                <w:sz w:val="24"/>
                <w:szCs w:val="24"/>
              </w:rPr>
              <w:t xml:space="preserve"> Escribir un informe de investigación científica para estudiar</w:t>
            </w:r>
          </w:p>
        </w:tc>
      </w:tr>
      <w:tr w:rsidR="00A60568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A60568" w:rsidRPr="00D64EB0" w:rsidRDefault="00A60568" w:rsidP="00A54F9E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APRENDIZAJES</w:t>
            </w:r>
          </w:p>
          <w:p w:rsidR="00F8522C" w:rsidRPr="00D64EB0" w:rsidRDefault="00A60568" w:rsidP="00A605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 xml:space="preserve"> ESPERADOS:</w:t>
            </w:r>
          </w:p>
          <w:p w:rsidR="00A60568" w:rsidRPr="00D64EB0" w:rsidRDefault="00F8522C" w:rsidP="00F852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Identificar las características y función de informe de investigación</w:t>
            </w:r>
          </w:p>
          <w:p w:rsidR="00F8522C" w:rsidRPr="00D64EB0" w:rsidRDefault="00F8522C" w:rsidP="00F852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Sistematizar la información acerca de un proceso de estudio</w:t>
            </w:r>
          </w:p>
          <w:p w:rsidR="00F8522C" w:rsidRPr="00D64EB0" w:rsidRDefault="00F8522C" w:rsidP="00F852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Emplear nexos para establecer relaciones temporales</w:t>
            </w:r>
          </w:p>
          <w:p w:rsidR="00F8522C" w:rsidRPr="00D64EB0" w:rsidRDefault="00F8522C" w:rsidP="00F852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Emplear recursos gramaticales que confieren cohesión al texto</w:t>
            </w:r>
          </w:p>
          <w:p w:rsidR="00F8522C" w:rsidRPr="00D64EB0" w:rsidRDefault="00F8522C" w:rsidP="00F8522C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8522C" w:rsidRPr="00D64EB0" w:rsidRDefault="00F8522C" w:rsidP="00A6056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A60568" w:rsidRPr="00D64EB0" w:rsidTr="00514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A60568" w:rsidRPr="00D64EB0" w:rsidRDefault="00A60568" w:rsidP="00A6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bCs w:val="0"/>
                <w:sz w:val="24"/>
                <w:szCs w:val="24"/>
              </w:rPr>
              <w:t>CONTENIDOS</w:t>
            </w:r>
          </w:p>
        </w:tc>
      </w:tr>
      <w:tr w:rsidR="00514EC5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A60568" w:rsidRPr="00D64EB0" w:rsidRDefault="00A60568" w:rsidP="00A605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CONCEPTUALES</w:t>
            </w:r>
          </w:p>
        </w:tc>
        <w:tc>
          <w:tcPr>
            <w:tcW w:w="3954" w:type="dxa"/>
            <w:gridSpan w:val="2"/>
          </w:tcPr>
          <w:p w:rsidR="00A60568" w:rsidRPr="00D64EB0" w:rsidRDefault="00A60568" w:rsidP="00A605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PROCEDIMENTALES</w:t>
            </w:r>
          </w:p>
        </w:tc>
        <w:tc>
          <w:tcPr>
            <w:tcW w:w="2643" w:type="dxa"/>
          </w:tcPr>
          <w:p w:rsidR="00A60568" w:rsidRPr="00D64EB0" w:rsidRDefault="00A60568" w:rsidP="00A605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ACTITUDINALES</w:t>
            </w:r>
          </w:p>
        </w:tc>
      </w:tr>
      <w:tr w:rsidR="00D64EB0" w:rsidRPr="00D64EB0" w:rsidTr="00514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A60568" w:rsidRPr="00D64EB0" w:rsidRDefault="002A771F" w:rsidP="002A77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¿Qué es un informe?</w:t>
            </w:r>
          </w:p>
          <w:p w:rsidR="002A771F" w:rsidRPr="00D64EB0" w:rsidRDefault="002A771F" w:rsidP="002A77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El uso de los signos de puntuación.</w:t>
            </w:r>
          </w:p>
          <w:p w:rsidR="002A771F" w:rsidRPr="00D64EB0" w:rsidRDefault="002A771F" w:rsidP="002A77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Los lineamientos a seguir para la realización de un informe.</w:t>
            </w:r>
          </w:p>
          <w:p w:rsidR="002A771F" w:rsidRPr="00D64EB0" w:rsidRDefault="002A771F" w:rsidP="00A9434A">
            <w:pPr>
              <w:pStyle w:val="Prrafodelista"/>
              <w:numPr>
                <w:ilvl w:val="0"/>
                <w:numId w:val="2"/>
              </w:numPr>
              <w:ind w:left="5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Informes de investigación científica.</w:t>
            </w:r>
          </w:p>
        </w:tc>
        <w:tc>
          <w:tcPr>
            <w:tcW w:w="3954" w:type="dxa"/>
            <w:gridSpan w:val="2"/>
          </w:tcPr>
          <w:p w:rsidR="002A771F" w:rsidRPr="00D64EB0" w:rsidRDefault="002A771F" w:rsidP="002A771F">
            <w:pPr>
              <w:pStyle w:val="Prrafodelista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Elaboración de un informe sobre un proceso científico.</w:t>
            </w:r>
          </w:p>
          <w:p w:rsidR="002A771F" w:rsidRPr="00D64EB0" w:rsidRDefault="002A771F" w:rsidP="002A771F">
            <w:pPr>
              <w:pStyle w:val="Prrafodelista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La aplicación de los signos de puntuación.</w:t>
            </w:r>
          </w:p>
          <w:p w:rsidR="002A771F" w:rsidRPr="00D64EB0" w:rsidRDefault="002A771F" w:rsidP="002A771F">
            <w:pPr>
              <w:pStyle w:val="Prrafodelista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Búsqueda de información sobre los procesos científicos en sitios web y publicaciones.</w:t>
            </w:r>
          </w:p>
        </w:tc>
        <w:tc>
          <w:tcPr>
            <w:tcW w:w="2643" w:type="dxa"/>
          </w:tcPr>
          <w:p w:rsidR="007C7170" w:rsidRPr="00D64EB0" w:rsidRDefault="007C7170" w:rsidP="007C7170">
            <w:pPr>
              <w:pStyle w:val="Prrafodelista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El uso correcto en la búsqueda de información de sitios web.</w:t>
            </w:r>
          </w:p>
          <w:p w:rsidR="007C7170" w:rsidRPr="00D64EB0" w:rsidRDefault="00463B6D" w:rsidP="00463B6D">
            <w:pPr>
              <w:pStyle w:val="Prrafodelista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Escribir informes para la comprensión de  procesos científicos más profundamente y de forma sistemática.</w:t>
            </w:r>
          </w:p>
        </w:tc>
      </w:tr>
      <w:tr w:rsidR="00F97945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F97945" w:rsidRPr="00D64EB0" w:rsidRDefault="00F97945" w:rsidP="00F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COMPETENCIAS: Descubre y aplica  nuevas experiencias,  a través de lecturas de diversos textos con la finalidad de solucionar problemas que puedan afectar a la sociedad.</w:t>
            </w:r>
          </w:p>
          <w:p w:rsidR="00F97945" w:rsidRPr="00D64EB0" w:rsidRDefault="00F97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568" w:rsidRPr="00D64EB0" w:rsidTr="00514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A60568" w:rsidRPr="00D64EB0" w:rsidRDefault="00A60568">
            <w:p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METACOGNICIÓN:</w:t>
            </w:r>
          </w:p>
          <w:p w:rsidR="007C7170" w:rsidRPr="00D64EB0" w:rsidRDefault="00F97945" w:rsidP="00463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 xml:space="preserve">Desarrolla la habilidad de análisis aplicando los aprendizajes adquiridos en lecturas de su interés. </w:t>
            </w:r>
          </w:p>
          <w:p w:rsidR="00A60568" w:rsidRDefault="00A605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EB0" w:rsidRPr="00D64EB0" w:rsidRDefault="00D64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568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A60568" w:rsidRPr="00D64EB0" w:rsidRDefault="00A60568" w:rsidP="00A6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lastRenderedPageBreak/>
              <w:t>SECUENCIAS DIDÁCTICAS</w:t>
            </w:r>
          </w:p>
        </w:tc>
      </w:tr>
      <w:tr w:rsidR="00514EC5" w:rsidRPr="00D64EB0" w:rsidTr="00514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A60568" w:rsidRPr="00D64EB0" w:rsidRDefault="00A60568" w:rsidP="00A6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INICIO</w:t>
            </w:r>
          </w:p>
        </w:tc>
        <w:tc>
          <w:tcPr>
            <w:tcW w:w="4681" w:type="dxa"/>
            <w:gridSpan w:val="2"/>
          </w:tcPr>
          <w:p w:rsidR="00A60568" w:rsidRPr="00D64EB0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1916" w:type="dxa"/>
          </w:tcPr>
          <w:p w:rsidR="00A60568" w:rsidRPr="00D64EB0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</w:tc>
      </w:tr>
      <w:tr w:rsidR="00514EC5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272DDA" w:rsidRPr="00D64EB0" w:rsidRDefault="00272DDA" w:rsidP="00A9434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 xml:space="preserve">Conversar </w:t>
            </w:r>
            <w:r w:rsidR="00D64EB0" w:rsidRPr="00D64EB0">
              <w:rPr>
                <w:rFonts w:ascii="Arial" w:hAnsi="Arial" w:cs="Arial"/>
                <w:sz w:val="24"/>
                <w:szCs w:val="24"/>
              </w:rPr>
              <w:t>acerca</w:t>
            </w:r>
            <w:r w:rsidRPr="00D64EB0">
              <w:rPr>
                <w:rFonts w:ascii="Arial" w:hAnsi="Arial" w:cs="Arial"/>
                <w:sz w:val="24"/>
                <w:szCs w:val="24"/>
              </w:rPr>
              <w:t xml:space="preserve"> del concepto de informe y que utilidad podemos darle. (Mediante videos por parte del Profesor)</w:t>
            </w:r>
          </w:p>
          <w:p w:rsidR="00A60568" w:rsidRPr="00D64EB0" w:rsidRDefault="00A9434A" w:rsidP="00A9434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Formación de equipos de cuatro a cinco personas.</w:t>
            </w:r>
          </w:p>
          <w:p w:rsidR="00A9434A" w:rsidRPr="00D64EB0" w:rsidRDefault="00A9434A" w:rsidP="00A9434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Elegir el experimento a practicar para la realización posterior de su informe.</w:t>
            </w:r>
          </w:p>
          <w:p w:rsidR="00A9434A" w:rsidRPr="00D64EB0" w:rsidRDefault="00A9434A" w:rsidP="00A9434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 xml:space="preserve">Seleccionar a cada persona la responsabilidad de traer los utensilios o materiales para la elaboración del experimento </w:t>
            </w:r>
          </w:p>
        </w:tc>
        <w:tc>
          <w:tcPr>
            <w:tcW w:w="4681" w:type="dxa"/>
            <w:gridSpan w:val="2"/>
          </w:tcPr>
          <w:p w:rsidR="00746D3C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Realización del experimento por equipo.</w:t>
            </w:r>
          </w:p>
          <w:p w:rsidR="00272DDA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Elaboración del informe conforme a los resultados obtenidos del experimento:</w:t>
            </w:r>
          </w:p>
          <w:p w:rsidR="00272DDA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Elaboración de notas con la información del proceso estudiado.</w:t>
            </w:r>
          </w:p>
          <w:p w:rsidR="00272DDA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Elaboración del borrador del informe.</w:t>
            </w:r>
          </w:p>
          <w:p w:rsidR="00272DDA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Revisión, corrección por parte del Profesor sobre el informe.</w:t>
            </w:r>
          </w:p>
          <w:p w:rsidR="00272DDA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Presentación definitiva del informe.</w:t>
            </w:r>
          </w:p>
          <w:p w:rsidR="00272DDA" w:rsidRPr="00D64EB0" w:rsidRDefault="00272DDA" w:rsidP="0027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A60568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Cada equipo leerá su informe definitivo de su experimento para el grupo.</w:t>
            </w:r>
          </w:p>
          <w:p w:rsidR="00272DDA" w:rsidRPr="00D64EB0" w:rsidRDefault="00272DDA" w:rsidP="00514EC5">
            <w:pPr>
              <w:pStyle w:val="Prrafodelista"/>
              <w:numPr>
                <w:ilvl w:val="0"/>
                <w:numId w:val="7"/>
              </w:numPr>
              <w:ind w:lef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 xml:space="preserve">Participaciones por parte de los estudiantes sobre la experiencia acerca de </w:t>
            </w:r>
            <w:r w:rsidR="00514EC5" w:rsidRPr="00D64EB0">
              <w:rPr>
                <w:rFonts w:ascii="Arial" w:hAnsi="Arial" w:cs="Arial"/>
                <w:b/>
                <w:sz w:val="24"/>
                <w:szCs w:val="24"/>
              </w:rPr>
              <w:t>la elaboración de</w:t>
            </w:r>
            <w:r w:rsidRPr="00D64EB0">
              <w:rPr>
                <w:rFonts w:ascii="Arial" w:hAnsi="Arial" w:cs="Arial"/>
                <w:b/>
                <w:sz w:val="24"/>
                <w:szCs w:val="24"/>
              </w:rPr>
              <w:t xml:space="preserve"> informes</w:t>
            </w:r>
            <w:r w:rsidR="00514EC5" w:rsidRPr="00D64E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14EC5" w:rsidRPr="00D64EB0" w:rsidRDefault="00514EC5" w:rsidP="00514EC5">
            <w:pPr>
              <w:pStyle w:val="Prrafodelista"/>
              <w:numPr>
                <w:ilvl w:val="0"/>
                <w:numId w:val="7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Conclusiones del Profesor.</w:t>
            </w:r>
          </w:p>
        </w:tc>
      </w:tr>
      <w:tr w:rsidR="00514EC5" w:rsidRPr="00D64EB0" w:rsidTr="00514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A60568" w:rsidRPr="00D64EB0" w:rsidRDefault="00A60568" w:rsidP="00A6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A60568" w:rsidRPr="00D64EB0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 xml:space="preserve">EVALUACIÓN </w:t>
            </w:r>
          </w:p>
        </w:tc>
        <w:tc>
          <w:tcPr>
            <w:tcW w:w="1916" w:type="dxa"/>
          </w:tcPr>
          <w:p w:rsidR="00A60568" w:rsidRPr="00D64EB0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C5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A60568" w:rsidRPr="00D64EB0" w:rsidRDefault="00A60568" w:rsidP="00A6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ASPECTOS</w:t>
            </w:r>
            <w:r w:rsidR="00746D3C" w:rsidRPr="00D64E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1" w:type="dxa"/>
            <w:gridSpan w:val="2"/>
          </w:tcPr>
          <w:p w:rsidR="00A60568" w:rsidRPr="00D64EB0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MECANISMOS</w:t>
            </w:r>
            <w:r w:rsidR="00746D3C" w:rsidRPr="00D64EB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16" w:type="dxa"/>
          </w:tcPr>
          <w:p w:rsidR="00746D3C" w:rsidRPr="00D64EB0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  <w:r w:rsidR="00746D3C" w:rsidRPr="00D64EB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14EC5" w:rsidRPr="00D64EB0" w:rsidTr="00514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14EC5" w:rsidRPr="00D64EB0" w:rsidRDefault="00514EC5" w:rsidP="00514EC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64EB0">
              <w:rPr>
                <w:rFonts w:ascii="Arial" w:hAnsi="Arial" w:cs="Arial"/>
                <w:sz w:val="24"/>
                <w:szCs w:val="24"/>
                <w:lang w:val="es-MX"/>
              </w:rPr>
              <w:t xml:space="preserve">Orden y congruencia en la exposición de </w:t>
            </w:r>
            <w:r w:rsidRPr="00D64EB0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ideas y argumentos. </w:t>
            </w:r>
          </w:p>
          <w:p w:rsidR="00514EC5" w:rsidRPr="00D64EB0" w:rsidRDefault="00514EC5" w:rsidP="00514EC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64EB0">
              <w:rPr>
                <w:rFonts w:ascii="Arial" w:hAnsi="Arial" w:cs="Arial"/>
                <w:sz w:val="24"/>
                <w:szCs w:val="24"/>
                <w:lang w:val="es-MX"/>
              </w:rPr>
              <w:t xml:space="preserve">Claridad, precisión, brevedad y originalidad del resumen. </w:t>
            </w:r>
          </w:p>
          <w:p w:rsidR="00514EC5" w:rsidRPr="00D64EB0" w:rsidRDefault="00514EC5" w:rsidP="00514EC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64EB0">
              <w:rPr>
                <w:rFonts w:ascii="Arial" w:hAnsi="Arial" w:cs="Arial"/>
                <w:sz w:val="24"/>
                <w:szCs w:val="24"/>
                <w:lang w:val="es-MX"/>
              </w:rPr>
              <w:t xml:space="preserve">Uso de reglas ortográficas. </w:t>
            </w:r>
          </w:p>
          <w:p w:rsidR="00514EC5" w:rsidRPr="00D64EB0" w:rsidRDefault="00514EC5" w:rsidP="00514EC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64EB0">
              <w:rPr>
                <w:rFonts w:ascii="Arial" w:hAnsi="Arial" w:cs="Arial"/>
                <w:sz w:val="24"/>
                <w:szCs w:val="24"/>
                <w:lang w:val="es-MX"/>
              </w:rPr>
              <w:t>Redacción (estilo y concordancia del texto)</w:t>
            </w:r>
          </w:p>
          <w:p w:rsidR="00A60568" w:rsidRPr="00D64EB0" w:rsidRDefault="00A60568" w:rsidP="00A6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A60568" w:rsidRPr="00D64EB0" w:rsidRDefault="00514EC5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lastRenderedPageBreak/>
              <w:t>Elaboración de un informe a través de la realización de un experimento.</w:t>
            </w:r>
          </w:p>
        </w:tc>
        <w:tc>
          <w:tcPr>
            <w:tcW w:w="1916" w:type="dxa"/>
          </w:tcPr>
          <w:p w:rsidR="00551B47" w:rsidRPr="00D64EB0" w:rsidRDefault="00551B47" w:rsidP="00514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Videos</w:t>
            </w:r>
          </w:p>
          <w:p w:rsidR="00746D3C" w:rsidRPr="00D64EB0" w:rsidRDefault="00551B47" w:rsidP="00514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Hojas blancas.</w:t>
            </w:r>
          </w:p>
          <w:p w:rsidR="00551B47" w:rsidRPr="00D64EB0" w:rsidRDefault="00551B47" w:rsidP="00514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Utensilios para la realización del experimento.</w:t>
            </w:r>
          </w:p>
          <w:p w:rsidR="00551B47" w:rsidRPr="00D64EB0" w:rsidRDefault="00551B47" w:rsidP="00514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Mesa de trabajo.</w:t>
            </w:r>
          </w:p>
        </w:tc>
      </w:tr>
      <w:tr w:rsidR="00A60568" w:rsidRPr="00D64EB0" w:rsidTr="00514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A60568" w:rsidRPr="00D64EB0" w:rsidRDefault="00A60568" w:rsidP="00551B47">
            <w:p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lastRenderedPageBreak/>
              <w:t>TIEMPO</w:t>
            </w:r>
            <w:r w:rsidR="00746D3C" w:rsidRPr="00D64EB0">
              <w:rPr>
                <w:rFonts w:ascii="Arial" w:hAnsi="Arial" w:cs="Arial"/>
                <w:sz w:val="24"/>
                <w:szCs w:val="24"/>
              </w:rPr>
              <w:t>:</w:t>
            </w:r>
            <w:r w:rsidR="00622193" w:rsidRPr="00D64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B47" w:rsidRPr="00D64EB0">
              <w:rPr>
                <w:rFonts w:ascii="Arial" w:hAnsi="Arial" w:cs="Arial"/>
                <w:sz w:val="24"/>
                <w:szCs w:val="24"/>
              </w:rPr>
              <w:t>2 horas aproximadamente</w:t>
            </w:r>
          </w:p>
        </w:tc>
        <w:tc>
          <w:tcPr>
            <w:tcW w:w="6597" w:type="dxa"/>
            <w:gridSpan w:val="3"/>
          </w:tcPr>
          <w:p w:rsidR="00A60568" w:rsidRPr="00D64EB0" w:rsidRDefault="00746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OBSERVACIONES:</w:t>
            </w:r>
          </w:p>
          <w:p w:rsidR="00622193" w:rsidRPr="00D64EB0" w:rsidRDefault="00551B47" w:rsidP="00D6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 xml:space="preserve">Para más información visite los siguientes sitios web: </w:t>
            </w:r>
            <w:r w:rsidRPr="00D64EB0">
              <w:rPr>
                <w:rFonts w:ascii="Arial" w:hAnsi="Arial" w:cs="Arial"/>
                <w:sz w:val="24"/>
                <w:szCs w:val="24"/>
              </w:rPr>
              <w:t>gemma.atipic.net/</w:t>
            </w:r>
            <w:proofErr w:type="spellStart"/>
            <w:r w:rsidRPr="00D64EB0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D64EB0">
              <w:rPr>
                <w:rFonts w:ascii="Arial" w:hAnsi="Arial" w:cs="Arial"/>
                <w:sz w:val="24"/>
                <w:szCs w:val="24"/>
              </w:rPr>
              <w:t>/343AD20506B.pdf‎</w:t>
            </w:r>
          </w:p>
          <w:p w:rsidR="00551B47" w:rsidRPr="00D64EB0" w:rsidRDefault="00D64EB0" w:rsidP="00D64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>temasdeciencia.blogspot.com/2008/09/el-informe-cientfico.html‎</w:t>
            </w:r>
          </w:p>
        </w:tc>
      </w:tr>
    </w:tbl>
    <w:p w:rsidR="002575B0" w:rsidRDefault="002575B0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tbl>
      <w:tblPr>
        <w:tblStyle w:val="Cuadrculaclara-nfasis4"/>
        <w:tblW w:w="9054" w:type="dxa"/>
        <w:tblLook w:val="04A0" w:firstRow="1" w:lastRow="0" w:firstColumn="1" w:lastColumn="0" w:noHBand="0" w:noVBand="1"/>
      </w:tblPr>
      <w:tblGrid>
        <w:gridCol w:w="2433"/>
        <w:gridCol w:w="95"/>
        <w:gridCol w:w="1152"/>
        <w:gridCol w:w="2742"/>
        <w:gridCol w:w="356"/>
        <w:gridCol w:w="2276"/>
      </w:tblGrid>
      <w:tr w:rsidR="00F42576" w:rsidRPr="00A60568" w:rsidTr="007D7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3"/>
          </w:tcPr>
          <w:p w:rsidR="00F42576" w:rsidRPr="00A60568" w:rsidRDefault="00F42576" w:rsidP="007D7319">
            <w:r>
              <w:rPr>
                <w:rFonts w:cstheme="minorHAnsi"/>
                <w:sz w:val="20"/>
                <w:szCs w:val="20"/>
              </w:rPr>
              <w:lastRenderedPageBreak/>
              <w:t>ASIGNATURA</w:t>
            </w:r>
            <w:r w:rsidRPr="00A6056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Español</w:t>
            </w:r>
          </w:p>
        </w:tc>
        <w:tc>
          <w:tcPr>
            <w:tcW w:w="5374" w:type="dxa"/>
            <w:gridSpan w:val="3"/>
          </w:tcPr>
          <w:p w:rsidR="00F42576" w:rsidRPr="00A60568" w:rsidRDefault="00F42576" w:rsidP="007D7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568">
              <w:t>BLOQUE</w:t>
            </w:r>
            <w:r>
              <w:t>:IV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3"/>
          </w:tcPr>
          <w:p w:rsidR="00F42576" w:rsidRPr="00A60568" w:rsidRDefault="00F42576" w:rsidP="007D7319">
            <w:r w:rsidRPr="00A60568">
              <w:rPr>
                <w:rFonts w:cstheme="minorHAnsi"/>
                <w:sz w:val="20"/>
                <w:szCs w:val="20"/>
              </w:rPr>
              <w:t>AMBITO/EJE TEMATICO</w:t>
            </w:r>
            <w:r>
              <w:rPr>
                <w:rFonts w:cstheme="minorHAnsi"/>
                <w:sz w:val="20"/>
                <w:szCs w:val="20"/>
              </w:rPr>
              <w:t>: literatura</w:t>
            </w:r>
          </w:p>
        </w:tc>
        <w:tc>
          <w:tcPr>
            <w:tcW w:w="5374" w:type="dxa"/>
            <w:gridSpan w:val="3"/>
          </w:tcPr>
          <w:p w:rsidR="00F42576" w:rsidRPr="00A60568" w:rsidRDefault="00F42576" w:rsidP="007D7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PROYECTO</w:t>
            </w:r>
            <w:r>
              <w:rPr>
                <w:rFonts w:asciiTheme="majorHAnsi" w:hAnsiTheme="majorHAnsi"/>
                <w:b/>
              </w:rPr>
              <w:t xml:space="preserve"> 11:Lírica tradicional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</w:tcPr>
          <w:p w:rsidR="00F42576" w:rsidRPr="00A60568" w:rsidRDefault="00F42576" w:rsidP="007D731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SUBTEMA</w:t>
            </w:r>
            <w:r>
              <w:rPr>
                <w:rFonts w:cstheme="minorHAnsi"/>
                <w:sz w:val="20"/>
                <w:szCs w:val="20"/>
              </w:rPr>
              <w:t>: conocer la lírica tradicional mexicana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</w:tcPr>
          <w:p w:rsidR="00F42576" w:rsidRPr="00A60568" w:rsidRDefault="00F42576" w:rsidP="007D731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APRENDIZAJES</w:t>
            </w:r>
          </w:p>
          <w:p w:rsidR="00F42576" w:rsidRDefault="00F42576" w:rsidP="007D73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 xml:space="preserve"> ESPERADOS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42576" w:rsidRDefault="00F42576" w:rsidP="007D73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8522C">
              <w:rPr>
                <w:rFonts w:cstheme="minorHAnsi"/>
                <w:sz w:val="20"/>
                <w:szCs w:val="20"/>
              </w:rPr>
              <w:t xml:space="preserve">Identificar </w:t>
            </w:r>
            <w:r>
              <w:rPr>
                <w:rFonts w:cstheme="minorHAnsi"/>
                <w:sz w:val="20"/>
                <w:szCs w:val="20"/>
              </w:rPr>
              <w:t>que son las liricas que existen en México</w:t>
            </w:r>
          </w:p>
          <w:p w:rsidR="00F42576" w:rsidRDefault="00F42576" w:rsidP="007D73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8522C">
              <w:rPr>
                <w:rFonts w:cstheme="minorHAnsi"/>
                <w:sz w:val="20"/>
                <w:szCs w:val="20"/>
              </w:rPr>
              <w:t>características y funcion</w:t>
            </w:r>
            <w:r>
              <w:rPr>
                <w:rFonts w:cstheme="minorHAnsi"/>
                <w:sz w:val="20"/>
                <w:szCs w:val="20"/>
              </w:rPr>
              <w:t>es de la lírica tradicional en México.</w:t>
            </w:r>
          </w:p>
          <w:p w:rsidR="00F42576" w:rsidRPr="00482953" w:rsidRDefault="00F42576" w:rsidP="007D73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Conocer y valorar la riqueza lingüística y cultural de México por medio de la lírica tradicional.</w:t>
            </w:r>
          </w:p>
          <w:p w:rsidR="00F42576" w:rsidRPr="00F8522C" w:rsidRDefault="00F42576" w:rsidP="007D731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42576" w:rsidRPr="00A60568" w:rsidRDefault="00F42576" w:rsidP="007D731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</w:tcPr>
          <w:p w:rsidR="00F42576" w:rsidRPr="00A60568" w:rsidRDefault="00F42576" w:rsidP="007D7319">
            <w:pPr>
              <w:jc w:val="center"/>
            </w:pPr>
            <w:r w:rsidRPr="00A60568">
              <w:rPr>
                <w:rFonts w:cstheme="minorHAnsi"/>
                <w:bCs w:val="0"/>
                <w:sz w:val="20"/>
                <w:szCs w:val="20"/>
              </w:rPr>
              <w:t>CONTENIDOS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F42576" w:rsidRPr="00A60568" w:rsidRDefault="00F42576" w:rsidP="007D7319">
            <w:pPr>
              <w:jc w:val="right"/>
            </w:pPr>
            <w:r w:rsidRPr="00A60568">
              <w:t>CONCEPTUALES</w:t>
            </w:r>
          </w:p>
        </w:tc>
        <w:tc>
          <w:tcPr>
            <w:tcW w:w="3989" w:type="dxa"/>
            <w:gridSpan w:val="3"/>
          </w:tcPr>
          <w:p w:rsidR="00F42576" w:rsidRPr="00A60568" w:rsidRDefault="00F42576" w:rsidP="007D73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PROCEDIMENTALES</w:t>
            </w:r>
          </w:p>
        </w:tc>
        <w:tc>
          <w:tcPr>
            <w:tcW w:w="2632" w:type="dxa"/>
            <w:gridSpan w:val="2"/>
          </w:tcPr>
          <w:p w:rsidR="00F42576" w:rsidRPr="00A60568" w:rsidRDefault="00F42576" w:rsidP="007D73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ACTITUDINALES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F42576" w:rsidRDefault="00F42576" w:rsidP="007D7319">
            <w:pPr>
              <w:pStyle w:val="Prrafodelista"/>
              <w:jc w:val="both"/>
            </w:pPr>
          </w:p>
          <w:p w:rsidR="00F42576" w:rsidRDefault="00F42576" w:rsidP="007D7319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A771F">
              <w:t xml:space="preserve">¿Qué </w:t>
            </w:r>
            <w:r>
              <w:t>es una Lírica</w:t>
            </w:r>
            <w:r w:rsidRPr="002A771F">
              <w:t>?</w:t>
            </w:r>
          </w:p>
          <w:p w:rsidR="00F42576" w:rsidRDefault="00F42576" w:rsidP="007D7319">
            <w:pPr>
              <w:pStyle w:val="Prrafodelista"/>
              <w:numPr>
                <w:ilvl w:val="0"/>
                <w:numId w:val="2"/>
              </w:numPr>
              <w:jc w:val="both"/>
            </w:pPr>
          </w:p>
          <w:p w:rsidR="00F42576" w:rsidRPr="002A771F" w:rsidRDefault="00F42576" w:rsidP="007D731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empleo que se les da a las líricas en México. </w:t>
            </w:r>
            <w:r w:rsidRPr="002A771F">
              <w:t xml:space="preserve"> </w:t>
            </w:r>
          </w:p>
        </w:tc>
        <w:tc>
          <w:tcPr>
            <w:tcW w:w="3989" w:type="dxa"/>
            <w:gridSpan w:val="3"/>
          </w:tcPr>
          <w:p w:rsidR="00F42576" w:rsidRDefault="00F42576" w:rsidP="007D7319">
            <w:pPr>
              <w:pStyle w:val="Prrafodelista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Elaboración para la composición de una lirica</w:t>
            </w:r>
          </w:p>
          <w:p w:rsidR="00F42576" w:rsidRPr="002A771F" w:rsidRDefault="00F42576" w:rsidP="007D7319">
            <w:pPr>
              <w:pStyle w:val="Prrafodelista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Información sobre las liricas que existen en México</w:t>
            </w:r>
          </w:p>
        </w:tc>
        <w:tc>
          <w:tcPr>
            <w:tcW w:w="2632" w:type="dxa"/>
            <w:gridSpan w:val="2"/>
          </w:tcPr>
          <w:p w:rsidR="00F42576" w:rsidRPr="007C7170" w:rsidRDefault="00F42576" w:rsidP="007D7319">
            <w:pPr>
              <w:pStyle w:val="Prrafodelista"/>
              <w:numPr>
                <w:ilvl w:val="0"/>
                <w:numId w:val="5"/>
              </w:numPr>
              <w:ind w:left="241" w:hanging="21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C7170">
              <w:rPr>
                <w:rFonts w:asciiTheme="majorHAnsi" w:hAnsiTheme="majorHAnsi"/>
                <w:b/>
              </w:rPr>
              <w:t xml:space="preserve">El uso correcto </w:t>
            </w:r>
            <w:r>
              <w:rPr>
                <w:rFonts w:asciiTheme="majorHAnsi" w:hAnsiTheme="majorHAnsi"/>
                <w:b/>
              </w:rPr>
              <w:t>de la lirica</w:t>
            </w:r>
          </w:p>
          <w:p w:rsidR="00F42576" w:rsidRPr="007C7170" w:rsidRDefault="00F42576" w:rsidP="007D7319">
            <w:pPr>
              <w:pStyle w:val="Prrafodelista"/>
              <w:numPr>
                <w:ilvl w:val="0"/>
                <w:numId w:val="5"/>
              </w:numPr>
              <w:ind w:left="241" w:hanging="32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Escribir e interpretar las diferentes liricas.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</w:tcPr>
          <w:p w:rsidR="00F42576" w:rsidRDefault="00F42576" w:rsidP="007D7319">
            <w:pPr>
              <w:jc w:val="both"/>
            </w:pPr>
            <w:r>
              <w:t>COMPETENCIAS: Investiga y aplica mediante las composiciones las liricas que existen en México.</w:t>
            </w:r>
          </w:p>
          <w:p w:rsidR="00F42576" w:rsidRDefault="00F42576" w:rsidP="007D7319"/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</w:tcPr>
          <w:p w:rsidR="00F42576" w:rsidRDefault="00F42576" w:rsidP="007D7319">
            <w:r>
              <w:t xml:space="preserve">METACOGNICIÓN: </w:t>
            </w:r>
          </w:p>
          <w:p w:rsidR="00F42576" w:rsidRDefault="00F42576" w:rsidP="007D7319">
            <w:pPr>
              <w:jc w:val="both"/>
            </w:pPr>
            <w:r>
              <w:t>Desarrolla la habilidad de interpretación mediante las lecturas de las líricas realizadas.</w:t>
            </w:r>
          </w:p>
          <w:p w:rsidR="00F42576" w:rsidRPr="00A60568" w:rsidRDefault="00F42576" w:rsidP="007D7319"/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</w:tcPr>
          <w:p w:rsidR="00F42576" w:rsidRPr="00A60568" w:rsidRDefault="00F42576" w:rsidP="007D7319">
            <w:pPr>
              <w:jc w:val="center"/>
            </w:pPr>
            <w:r>
              <w:t>SECUENCIAS DIDÁCTICAS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2"/>
          </w:tcPr>
          <w:p w:rsidR="00F42576" w:rsidRPr="00A60568" w:rsidRDefault="00F42576" w:rsidP="007D7319">
            <w:pPr>
              <w:jc w:val="center"/>
            </w:pPr>
            <w:r>
              <w:t>INICIO</w:t>
            </w:r>
          </w:p>
        </w:tc>
        <w:tc>
          <w:tcPr>
            <w:tcW w:w="4250" w:type="dxa"/>
            <w:gridSpan w:val="3"/>
          </w:tcPr>
          <w:p w:rsidR="00F42576" w:rsidRPr="00A60568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DESARROLLO</w:t>
            </w:r>
          </w:p>
        </w:tc>
        <w:tc>
          <w:tcPr>
            <w:tcW w:w="2276" w:type="dxa"/>
          </w:tcPr>
          <w:p w:rsidR="00F42576" w:rsidRPr="00A60568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CIERRE</w:t>
            </w:r>
          </w:p>
        </w:tc>
      </w:tr>
      <w:tr w:rsidR="00F42576" w:rsidRPr="00D64EB0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2"/>
          </w:tcPr>
          <w:p w:rsidR="00F42576" w:rsidRDefault="00F42576" w:rsidP="00F42576">
            <w:pPr>
              <w:pStyle w:val="Prrafodelista"/>
              <w:numPr>
                <w:ilvl w:val="0"/>
                <w:numId w:val="7"/>
              </w:numPr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sabemos acerca de la lírica tradicional mexicana?</w:t>
            </w:r>
          </w:p>
          <w:p w:rsidR="00F42576" w:rsidRPr="00D64EB0" w:rsidRDefault="00F42576" w:rsidP="007D7319">
            <w:pPr>
              <w:pStyle w:val="Prrafodelista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gridSpan w:val="3"/>
          </w:tcPr>
          <w:p w:rsidR="00F42576" w:rsidRDefault="00F42576" w:rsidP="00F42576">
            <w:pPr>
              <w:pStyle w:val="Prrafodelista"/>
              <w:numPr>
                <w:ilvl w:val="0"/>
                <w:numId w:val="7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Seleccionamos y leemos textos en equipos de dos de la lírica tradicional de nuestro país.</w:t>
            </w:r>
          </w:p>
          <w:p w:rsidR="00F42576" w:rsidRDefault="00F42576" w:rsidP="00F42576">
            <w:pPr>
              <w:pStyle w:val="Prrafodelista"/>
              <w:numPr>
                <w:ilvl w:val="0"/>
                <w:numId w:val="7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Analizamos y discutimos el contenido de los textos seleccionados en grupo.</w:t>
            </w:r>
          </w:p>
          <w:p w:rsidR="00F42576" w:rsidRPr="00264FB8" w:rsidRDefault="00F42576" w:rsidP="00F42576">
            <w:pPr>
              <w:pStyle w:val="Prrafodelista"/>
              <w:numPr>
                <w:ilvl w:val="0"/>
                <w:numId w:val="7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Seleccionamos un tema para escribir una composición de la lírica tradicional.</w:t>
            </w:r>
          </w:p>
        </w:tc>
        <w:tc>
          <w:tcPr>
            <w:tcW w:w="2276" w:type="dxa"/>
          </w:tcPr>
          <w:p w:rsidR="00F42576" w:rsidRPr="00D64EB0" w:rsidRDefault="00F42576" w:rsidP="00F42576">
            <w:pPr>
              <w:pStyle w:val="Prrafodelista"/>
              <w:numPr>
                <w:ilvl w:val="0"/>
                <w:numId w:val="7"/>
              </w:numPr>
              <w:ind w:lef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Elaborar un borrador de nuestra composición de 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lirica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tradicional.</w:t>
            </w:r>
          </w:p>
          <w:p w:rsidR="00F42576" w:rsidRPr="00D64EB0" w:rsidRDefault="00F42576" w:rsidP="00F42576">
            <w:pPr>
              <w:pStyle w:val="Prrafodelista"/>
              <w:numPr>
                <w:ilvl w:val="0"/>
                <w:numId w:val="7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Conclusiones del Profesor.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2"/>
          </w:tcPr>
          <w:p w:rsidR="00F42576" w:rsidRPr="00622193" w:rsidRDefault="00F42576" w:rsidP="007D7319">
            <w:pPr>
              <w:rPr>
                <w:b w:val="0"/>
              </w:rPr>
            </w:pPr>
          </w:p>
        </w:tc>
        <w:tc>
          <w:tcPr>
            <w:tcW w:w="4250" w:type="dxa"/>
            <w:gridSpan w:val="3"/>
          </w:tcPr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76" w:type="dxa"/>
          </w:tcPr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2"/>
          </w:tcPr>
          <w:p w:rsidR="00F42576" w:rsidRDefault="00F42576" w:rsidP="007D7319">
            <w:pPr>
              <w:jc w:val="center"/>
            </w:pPr>
          </w:p>
        </w:tc>
        <w:tc>
          <w:tcPr>
            <w:tcW w:w="4250" w:type="dxa"/>
            <w:gridSpan w:val="3"/>
          </w:tcPr>
          <w:p w:rsidR="00F42576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EVALUACIÓN </w:t>
            </w:r>
          </w:p>
        </w:tc>
        <w:tc>
          <w:tcPr>
            <w:tcW w:w="2276" w:type="dxa"/>
          </w:tcPr>
          <w:p w:rsidR="00F42576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2"/>
          </w:tcPr>
          <w:p w:rsidR="00F42576" w:rsidRDefault="00F42576" w:rsidP="007D7319">
            <w:pPr>
              <w:jc w:val="center"/>
            </w:pPr>
            <w:r>
              <w:t>ASPECTOS:</w:t>
            </w:r>
          </w:p>
        </w:tc>
        <w:tc>
          <w:tcPr>
            <w:tcW w:w="4250" w:type="dxa"/>
            <w:gridSpan w:val="3"/>
          </w:tcPr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MECANISMOS:</w:t>
            </w:r>
          </w:p>
        </w:tc>
        <w:tc>
          <w:tcPr>
            <w:tcW w:w="2276" w:type="dxa"/>
          </w:tcPr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RECURSOS: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2"/>
          </w:tcPr>
          <w:p w:rsidR="00F42576" w:rsidRPr="00D64EB0" w:rsidRDefault="00F42576" w:rsidP="00F42576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142" w:firstLine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Orden y congruencia, </w:t>
            </w:r>
            <w:r w:rsidRPr="00103ABD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Claridad, precisi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ón, brevedad y originalidad de la composición de la lírica.</w:t>
            </w:r>
            <w:r w:rsidRPr="00D64EB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:rsidR="00F42576" w:rsidRPr="00D64EB0" w:rsidRDefault="00F42576" w:rsidP="00F42576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line="276" w:lineRule="auto"/>
              <w:ind w:left="142" w:firstLine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64EB0">
              <w:rPr>
                <w:rFonts w:ascii="Arial" w:hAnsi="Arial" w:cs="Arial"/>
                <w:sz w:val="24"/>
                <w:szCs w:val="24"/>
                <w:lang w:val="es-MX"/>
              </w:rPr>
              <w:t>Redacción (estilo y concordancia del texto)</w:t>
            </w:r>
          </w:p>
          <w:p w:rsidR="00F42576" w:rsidRPr="00D64EB0" w:rsidRDefault="00F42576" w:rsidP="007D7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  <w:gridSpan w:val="3"/>
          </w:tcPr>
          <w:p w:rsidR="00F42576" w:rsidRPr="00D64EB0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Elaboración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composiciones de las líricas en México</w:t>
            </w:r>
          </w:p>
        </w:tc>
        <w:tc>
          <w:tcPr>
            <w:tcW w:w="2276" w:type="dxa"/>
          </w:tcPr>
          <w:p w:rsidR="00F42576" w:rsidRPr="00D64EB0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Hojas blancas.</w:t>
            </w:r>
          </w:p>
          <w:p w:rsidR="00F42576" w:rsidRPr="00D64EB0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Libros, libretas,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lápiz.</w:t>
            </w:r>
          </w:p>
          <w:p w:rsidR="00F42576" w:rsidRPr="00D64EB0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Mesa de trabajo.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2"/>
          </w:tcPr>
          <w:p w:rsidR="00F42576" w:rsidRPr="00D64EB0" w:rsidRDefault="00F42576" w:rsidP="007D7319">
            <w:pPr>
              <w:rPr>
                <w:rFonts w:ascii="Arial" w:hAnsi="Arial" w:cs="Arial"/>
                <w:sz w:val="24"/>
                <w:szCs w:val="24"/>
              </w:rPr>
            </w:pPr>
            <w:r w:rsidRPr="00D64EB0">
              <w:rPr>
                <w:rFonts w:ascii="Arial" w:hAnsi="Arial" w:cs="Arial"/>
                <w:sz w:val="24"/>
                <w:szCs w:val="24"/>
              </w:rPr>
              <w:lastRenderedPageBreak/>
              <w:t xml:space="preserve">TIEMPO: </w:t>
            </w:r>
            <w:r>
              <w:rPr>
                <w:rFonts w:ascii="Arial" w:hAnsi="Arial" w:cs="Arial"/>
                <w:sz w:val="24"/>
                <w:szCs w:val="24"/>
              </w:rPr>
              <w:t>2 semanas aproximadamente</w:t>
            </w:r>
          </w:p>
        </w:tc>
        <w:tc>
          <w:tcPr>
            <w:tcW w:w="6526" w:type="dxa"/>
            <w:gridSpan w:val="4"/>
          </w:tcPr>
          <w:p w:rsidR="00F42576" w:rsidRPr="00D64EB0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>OBSERVACIONES:</w:t>
            </w:r>
          </w:p>
          <w:p w:rsidR="00F42576" w:rsidRPr="00D64EB0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64EB0">
              <w:rPr>
                <w:rFonts w:ascii="Arial" w:hAnsi="Arial" w:cs="Arial"/>
                <w:b/>
                <w:sz w:val="24"/>
                <w:szCs w:val="24"/>
              </w:rPr>
              <w:t xml:space="preserve">Para más información visite los siguientes sitios web: </w:t>
            </w:r>
            <w:hyperlink r:id="rId8" w:history="1">
              <w:r>
                <w:rPr>
                  <w:rStyle w:val="Hipervnculo"/>
                </w:rPr>
                <w:t>http://es.wikipedia.org/wiki/L%C3%ADrica_tradicional</w:t>
              </w:r>
            </w:hyperlink>
          </w:p>
          <w:p w:rsidR="00F42576" w:rsidRPr="00D64EB0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2576" w:rsidRDefault="00F42576" w:rsidP="00F42576"/>
    <w:p w:rsidR="00F42576" w:rsidRDefault="00F42576" w:rsidP="00F42576"/>
    <w:p w:rsidR="00F42576" w:rsidRDefault="00F42576" w:rsidP="00F42576"/>
    <w:p w:rsidR="00F42576" w:rsidRPr="00AA22FC" w:rsidRDefault="00F42576" w:rsidP="00F42576"/>
    <w:p w:rsidR="00F8522C" w:rsidRDefault="00F8522C"/>
    <w:p w:rsidR="00F8522C" w:rsidRDefault="00F8522C"/>
    <w:p w:rsidR="00F8522C" w:rsidRDefault="00F8522C"/>
    <w:p w:rsidR="00F8522C" w:rsidRDefault="00F8522C"/>
    <w:p w:rsidR="00F8522C" w:rsidRDefault="00F8522C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p w:rsidR="00F42576" w:rsidRDefault="00F42576"/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2798"/>
        <w:gridCol w:w="859"/>
        <w:gridCol w:w="2311"/>
        <w:gridCol w:w="1362"/>
        <w:gridCol w:w="1724"/>
      </w:tblGrid>
      <w:tr w:rsidR="00F42576" w:rsidRPr="00A60568" w:rsidTr="007D7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F42576" w:rsidRPr="00A60568" w:rsidRDefault="00F42576" w:rsidP="007D7319">
            <w:r w:rsidRPr="00A60568">
              <w:rPr>
                <w:rFonts w:cstheme="minorHAnsi"/>
                <w:sz w:val="20"/>
                <w:szCs w:val="20"/>
              </w:rPr>
              <w:t>ASIGNATURAS:</w:t>
            </w:r>
            <w:r>
              <w:rPr>
                <w:rFonts w:cstheme="minorHAnsi"/>
                <w:sz w:val="20"/>
                <w:szCs w:val="20"/>
              </w:rPr>
              <w:t xml:space="preserve"> español</w:t>
            </w:r>
          </w:p>
        </w:tc>
        <w:tc>
          <w:tcPr>
            <w:tcW w:w="5397" w:type="dxa"/>
            <w:gridSpan w:val="3"/>
          </w:tcPr>
          <w:p w:rsidR="00F42576" w:rsidRPr="00A60568" w:rsidRDefault="00F42576" w:rsidP="007D7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568">
              <w:t>BLOQUE</w:t>
            </w:r>
            <w:r>
              <w:t xml:space="preserve">: IV 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F42576" w:rsidRPr="00A60568" w:rsidRDefault="00F42576" w:rsidP="007D7319">
            <w:r w:rsidRPr="00A60568">
              <w:rPr>
                <w:rFonts w:cstheme="minorHAnsi"/>
                <w:sz w:val="20"/>
                <w:szCs w:val="20"/>
              </w:rPr>
              <w:t>AMBITO/EJE TEMATICO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7D6DB0">
              <w:rPr>
                <w:rFonts w:cstheme="minorHAnsi"/>
                <w:b w:val="0"/>
                <w:sz w:val="20"/>
                <w:szCs w:val="20"/>
              </w:rPr>
              <w:t>ÁMBITO DE PARTICIPACIÓN SOCIAL</w:t>
            </w:r>
          </w:p>
        </w:tc>
        <w:tc>
          <w:tcPr>
            <w:tcW w:w="5397" w:type="dxa"/>
            <w:gridSpan w:val="3"/>
          </w:tcPr>
          <w:p w:rsidR="00F42576" w:rsidRPr="00A60568" w:rsidRDefault="00F42576" w:rsidP="007D7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PROYECTO</w:t>
            </w:r>
            <w:r>
              <w:rPr>
                <w:rFonts w:asciiTheme="majorHAnsi" w:hAnsiTheme="majorHAnsi"/>
                <w:b/>
              </w:rPr>
              <w:t xml:space="preserve"> 12: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 xml:space="preserve"> </w:t>
            </w:r>
            <w:r w:rsidRPr="007D6DB0">
              <w:rPr>
                <w:rFonts w:asciiTheme="majorHAnsi" w:hAnsiTheme="majorHAnsi"/>
              </w:rPr>
              <w:t>MENSAJES TELEVISIVOS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F42576" w:rsidRPr="00A60568" w:rsidRDefault="00F42576" w:rsidP="007D731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SUBTEMA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b w:val="0"/>
                <w:sz w:val="20"/>
                <w:szCs w:val="20"/>
              </w:rPr>
              <w:t>A</w:t>
            </w:r>
            <w:r w:rsidRPr="00114BC8">
              <w:rPr>
                <w:rFonts w:cstheme="minorHAnsi"/>
                <w:b w:val="0"/>
                <w:sz w:val="20"/>
                <w:szCs w:val="20"/>
              </w:rPr>
              <w:t>nalizar el contenido de programas televisivos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F42576" w:rsidRPr="00A60568" w:rsidRDefault="00F42576" w:rsidP="007D731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APRENDIZAJES</w:t>
            </w:r>
          </w:p>
          <w:p w:rsidR="00F42576" w:rsidRDefault="00F42576" w:rsidP="007D7319">
            <w:pPr>
              <w:tabs>
                <w:tab w:val="left" w:pos="3478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 xml:space="preserve"> ESPERADOS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F42576" w:rsidRPr="00FC620D" w:rsidRDefault="00F42576" w:rsidP="00F4257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C620D">
              <w:rPr>
                <w:rFonts w:cstheme="minorHAnsi"/>
                <w:b w:val="0"/>
                <w:sz w:val="20"/>
                <w:szCs w:val="20"/>
              </w:rPr>
              <w:t>Analizar el contenido de los programas televisivos y argumentar tu opinión.</w:t>
            </w:r>
          </w:p>
          <w:p w:rsidR="00F42576" w:rsidRPr="00FC620D" w:rsidRDefault="00F42576" w:rsidP="00F4257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C620D">
              <w:rPr>
                <w:rFonts w:cstheme="minorHAnsi"/>
                <w:b w:val="0"/>
                <w:sz w:val="20"/>
                <w:szCs w:val="20"/>
              </w:rPr>
              <w:t>Establecer criterios para el análisis de la información en programas televisivos.</w:t>
            </w:r>
          </w:p>
          <w:p w:rsidR="00F42576" w:rsidRPr="00114BC8" w:rsidRDefault="00F42576" w:rsidP="00F4257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C620D">
              <w:rPr>
                <w:rFonts w:cstheme="minorHAnsi"/>
                <w:b w:val="0"/>
                <w:sz w:val="20"/>
                <w:szCs w:val="20"/>
              </w:rPr>
              <w:t>Evaluar la influencia de los programas televisivos en las personas.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F42576" w:rsidRPr="00A60568" w:rsidRDefault="00F42576" w:rsidP="007D7319">
            <w:pPr>
              <w:jc w:val="center"/>
            </w:pPr>
            <w:r w:rsidRPr="00A60568">
              <w:rPr>
                <w:rFonts w:cstheme="minorHAnsi"/>
                <w:bCs w:val="0"/>
                <w:sz w:val="20"/>
                <w:szCs w:val="20"/>
              </w:rPr>
              <w:t>CONTENIDOS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Pr="00A60568" w:rsidRDefault="00F42576" w:rsidP="007D7319">
            <w:pPr>
              <w:jc w:val="right"/>
            </w:pPr>
            <w:r w:rsidRPr="00A60568">
              <w:t>CONCEPTUALES</w:t>
            </w:r>
          </w:p>
        </w:tc>
        <w:tc>
          <w:tcPr>
            <w:tcW w:w="3170" w:type="dxa"/>
            <w:gridSpan w:val="2"/>
          </w:tcPr>
          <w:p w:rsidR="00F42576" w:rsidRPr="00A60568" w:rsidRDefault="00F42576" w:rsidP="007D73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PROCEDIM</w:t>
            </w:r>
            <w:r w:rsidRPr="00A60568">
              <w:rPr>
                <w:rFonts w:asciiTheme="majorHAnsi" w:hAnsiTheme="majorHAnsi"/>
                <w:b/>
              </w:rPr>
              <w:t>NTALES</w:t>
            </w:r>
          </w:p>
        </w:tc>
        <w:tc>
          <w:tcPr>
            <w:tcW w:w="3086" w:type="dxa"/>
            <w:gridSpan w:val="2"/>
          </w:tcPr>
          <w:p w:rsidR="00F42576" w:rsidRPr="00A60568" w:rsidRDefault="00F42576" w:rsidP="007D73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ACTITUDINALES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Pr="00881A52" w:rsidRDefault="00F42576" w:rsidP="007D7319">
            <w:pPr>
              <w:rPr>
                <w:b w:val="0"/>
              </w:rPr>
            </w:pPr>
            <w:r w:rsidRPr="00881A52">
              <w:rPr>
                <w:b w:val="0"/>
              </w:rPr>
              <w:t>¿Qué es la televisión?</w:t>
            </w:r>
          </w:p>
          <w:p w:rsidR="00F42576" w:rsidRDefault="00F42576" w:rsidP="007D7319">
            <w:pPr>
              <w:rPr>
                <w:b w:val="0"/>
              </w:rPr>
            </w:pPr>
            <w:r w:rsidRPr="00881A52">
              <w:rPr>
                <w:b w:val="0"/>
              </w:rPr>
              <w:t>Influencia de los programas televisivos en el comportamiento, ideas, sentimientos, y actitudes de las personas.</w:t>
            </w:r>
          </w:p>
          <w:p w:rsidR="00F42576" w:rsidRPr="00881A52" w:rsidRDefault="00F42576" w:rsidP="007D7319">
            <w:pPr>
              <w:rPr>
                <w:b w:val="0"/>
              </w:rPr>
            </w:pPr>
          </w:p>
          <w:p w:rsidR="00F42576" w:rsidRPr="00881A52" w:rsidRDefault="00F42576" w:rsidP="007D7319">
            <w:pPr>
              <w:rPr>
                <w:b w:val="0"/>
              </w:rPr>
            </w:pPr>
            <w:r w:rsidRPr="00881A52">
              <w:rPr>
                <w:b w:val="0"/>
              </w:rPr>
              <w:t xml:space="preserve">Contenidos de los programas televisivos. </w:t>
            </w:r>
          </w:p>
          <w:p w:rsidR="00F42576" w:rsidRPr="00881A52" w:rsidRDefault="00F42576" w:rsidP="007D7319">
            <w:pPr>
              <w:jc w:val="right"/>
              <w:rPr>
                <w:b w:val="0"/>
              </w:rPr>
            </w:pPr>
          </w:p>
        </w:tc>
        <w:tc>
          <w:tcPr>
            <w:tcW w:w="3170" w:type="dxa"/>
            <w:gridSpan w:val="2"/>
          </w:tcPr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1A52">
              <w:rPr>
                <w:rFonts w:asciiTheme="majorHAnsi" w:hAnsiTheme="majorHAnsi"/>
              </w:rPr>
              <w:t>Seleccionar programas televisivos para analizarlos.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Establecer criterios para analizar los programas seleccionados.</w:t>
            </w:r>
          </w:p>
          <w:p w:rsidR="00F42576" w:rsidRPr="00881A52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F42576" w:rsidRPr="00881A52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1A52">
              <w:rPr>
                <w:rFonts w:asciiTheme="majorHAnsi" w:hAnsiTheme="majorHAnsi"/>
              </w:rPr>
              <w:t>Elaborar borradores de los textos argumentativos.</w:t>
            </w:r>
          </w:p>
        </w:tc>
        <w:tc>
          <w:tcPr>
            <w:tcW w:w="3086" w:type="dxa"/>
            <w:gridSpan w:val="2"/>
          </w:tcPr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Discutir con respeto el contenido de los programas televisivos.</w:t>
            </w:r>
          </w:p>
          <w:p w:rsidR="00F42576" w:rsidRPr="00BF603D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Revisar y corregir con compromiso los textos argumentativos.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F42576" w:rsidRPr="00A60568" w:rsidRDefault="00F42576" w:rsidP="007D7319">
            <w:r>
              <w:t xml:space="preserve">METACOGNICIÓN: 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F42576" w:rsidRPr="00A60568" w:rsidRDefault="00F42576" w:rsidP="007D7319">
            <w:pPr>
              <w:jc w:val="center"/>
            </w:pPr>
            <w:r>
              <w:t>SECUENCIAS DIDÁCTICAS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Pr="00A60568" w:rsidRDefault="00F42576" w:rsidP="007D7319">
            <w:pPr>
              <w:jc w:val="center"/>
            </w:pPr>
            <w:r>
              <w:t>INICIO</w:t>
            </w:r>
          </w:p>
        </w:tc>
        <w:tc>
          <w:tcPr>
            <w:tcW w:w="4532" w:type="dxa"/>
            <w:gridSpan w:val="3"/>
          </w:tcPr>
          <w:p w:rsidR="00F42576" w:rsidRPr="00A60568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DESARROLLO</w:t>
            </w:r>
          </w:p>
        </w:tc>
        <w:tc>
          <w:tcPr>
            <w:tcW w:w="1724" w:type="dxa"/>
          </w:tcPr>
          <w:p w:rsidR="00F42576" w:rsidRPr="00A60568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CIERRE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Default="00F42576" w:rsidP="007D7319">
            <w:pPr>
              <w:rPr>
                <w:b w:val="0"/>
              </w:rPr>
            </w:pPr>
            <w:r>
              <w:rPr>
                <w:b w:val="0"/>
              </w:rPr>
              <w:t xml:space="preserve">Respuesta a las siguientes cuestiones: ¿Qué es la televisión?, influencia </w:t>
            </w:r>
            <w:r w:rsidRPr="00881A52">
              <w:rPr>
                <w:b w:val="0"/>
              </w:rPr>
              <w:t>de los programas televisivos en el comportamiento, ideas, sentimient</w:t>
            </w:r>
            <w:r>
              <w:rPr>
                <w:b w:val="0"/>
              </w:rPr>
              <w:t>os, y actitudes de las personas; y c</w:t>
            </w:r>
            <w:r w:rsidRPr="00881A52">
              <w:rPr>
                <w:b w:val="0"/>
              </w:rPr>
              <w:t>ontenido</w:t>
            </w:r>
            <w:r>
              <w:rPr>
                <w:b w:val="0"/>
              </w:rPr>
              <w:t>s de los programas televisivos. Esto mediante la aplicación de la estrategia circulo concéntricos.</w:t>
            </w:r>
          </w:p>
          <w:p w:rsidR="00F42576" w:rsidRDefault="00F42576" w:rsidP="007D7319">
            <w:pPr>
              <w:rPr>
                <w:b w:val="0"/>
              </w:rPr>
            </w:pPr>
            <w:r>
              <w:rPr>
                <w:b w:val="0"/>
              </w:rPr>
              <w:t>- Explicación de la estrategia</w:t>
            </w:r>
          </w:p>
          <w:p w:rsidR="00F42576" w:rsidRDefault="00F42576" w:rsidP="007D7319">
            <w:pPr>
              <w:rPr>
                <w:b w:val="0"/>
              </w:rPr>
            </w:pPr>
            <w:r>
              <w:rPr>
                <w:b w:val="0"/>
              </w:rPr>
              <w:t>-Aplicación de la estrategia.</w:t>
            </w:r>
          </w:p>
          <w:p w:rsidR="00F42576" w:rsidRDefault="00F42576" w:rsidP="007D7319">
            <w:pPr>
              <w:rPr>
                <w:b w:val="0"/>
              </w:rPr>
            </w:pPr>
            <w:r>
              <w:rPr>
                <w:b w:val="0"/>
              </w:rPr>
              <w:t>-Conclusión en base al intercambio de opiniones durante la aplicación de la estrategia.</w:t>
            </w:r>
          </w:p>
          <w:p w:rsidR="00F42576" w:rsidRDefault="00F42576" w:rsidP="007D7319">
            <w:pPr>
              <w:rPr>
                <w:b w:val="0"/>
              </w:rPr>
            </w:pPr>
          </w:p>
          <w:p w:rsidR="00F42576" w:rsidRDefault="00F42576" w:rsidP="007D7319">
            <w:pPr>
              <w:jc w:val="center"/>
              <w:rPr>
                <w:b w:val="0"/>
              </w:rPr>
            </w:pPr>
          </w:p>
          <w:p w:rsidR="00F42576" w:rsidRPr="00622193" w:rsidRDefault="00F42576" w:rsidP="007D7319">
            <w:pPr>
              <w:jc w:val="center"/>
              <w:rPr>
                <w:b w:val="0"/>
              </w:rPr>
            </w:pPr>
          </w:p>
        </w:tc>
        <w:tc>
          <w:tcPr>
            <w:tcW w:w="4532" w:type="dxa"/>
            <w:gridSpan w:val="3"/>
          </w:tcPr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-Formar equipos de 5 personas y elegir un programa televisivo de tal forma que no se repitan.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-Establecer los criterios que se evaluaran del programa.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-Analizar el programa televisivo.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-Hacer una representación del programa seleccionado de tal forma que se dé a saber de qué trata dicho programa.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-Hacer una conclusión donde se expliquen los criterios del programa.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-Explicación de que es un texto argumentativo</w:t>
            </w:r>
          </w:p>
          <w:p w:rsidR="00F42576" w:rsidRPr="00937E3C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-Elaboración de un texto argumentativo por equipo.</w:t>
            </w:r>
          </w:p>
        </w:tc>
        <w:tc>
          <w:tcPr>
            <w:tcW w:w="1724" w:type="dxa"/>
          </w:tcPr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-Explicación de que es y cómo se elabora un mapa mental</w:t>
            </w:r>
          </w:p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-Elaboración de un mapa mental en base a lo aprendido en este bloque.</w:t>
            </w:r>
          </w:p>
          <w:p w:rsidR="00F42576" w:rsidRPr="00A17012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Explicación de algunos mapas para poder realizar una conclusión grupal.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Default="00F42576" w:rsidP="007D7319">
            <w:pPr>
              <w:jc w:val="center"/>
            </w:pPr>
          </w:p>
        </w:tc>
        <w:tc>
          <w:tcPr>
            <w:tcW w:w="4532" w:type="dxa"/>
            <w:gridSpan w:val="3"/>
          </w:tcPr>
          <w:p w:rsidR="00F42576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EVALUACIÓN </w:t>
            </w:r>
          </w:p>
        </w:tc>
        <w:tc>
          <w:tcPr>
            <w:tcW w:w="1724" w:type="dxa"/>
          </w:tcPr>
          <w:p w:rsidR="00F42576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Default="00F42576" w:rsidP="007D7319">
            <w:pPr>
              <w:jc w:val="center"/>
            </w:pPr>
            <w:r>
              <w:t>ASPECTOS:</w:t>
            </w:r>
          </w:p>
        </w:tc>
        <w:tc>
          <w:tcPr>
            <w:tcW w:w="4532" w:type="dxa"/>
            <w:gridSpan w:val="3"/>
          </w:tcPr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MECANISMOS:</w:t>
            </w:r>
          </w:p>
        </w:tc>
        <w:tc>
          <w:tcPr>
            <w:tcW w:w="1724" w:type="dxa"/>
          </w:tcPr>
          <w:p w:rsidR="00F42576" w:rsidRDefault="00F42576" w:rsidP="007D7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RECURSOS:</w:t>
            </w:r>
          </w:p>
        </w:tc>
      </w:tr>
      <w:tr w:rsidR="00F42576" w:rsidRPr="00A60568" w:rsidTr="007D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Default="00F42576" w:rsidP="007D7319">
            <w:pPr>
              <w:jc w:val="center"/>
            </w:pPr>
            <w:r>
              <w:t>Programa televisivo</w:t>
            </w:r>
          </w:p>
        </w:tc>
        <w:tc>
          <w:tcPr>
            <w:tcW w:w="4532" w:type="dxa"/>
            <w:gridSpan w:val="3"/>
          </w:tcPr>
          <w:p w:rsidR="00F42576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través de que ellos puedan evaluar un programa televisivo y transmitan a través de una representación de que trata dicho programa.</w:t>
            </w:r>
          </w:p>
        </w:tc>
        <w:tc>
          <w:tcPr>
            <w:tcW w:w="1724" w:type="dxa"/>
          </w:tcPr>
          <w:p w:rsidR="00F42576" w:rsidRDefault="00F42576" w:rsidP="007D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Materiales, hojas blancas, lápices, colores.</w:t>
            </w:r>
          </w:p>
        </w:tc>
      </w:tr>
      <w:tr w:rsidR="00F42576" w:rsidRPr="00A60568" w:rsidTr="007D7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42576" w:rsidRPr="00A60568" w:rsidRDefault="00F42576" w:rsidP="007D7319">
            <w:r>
              <w:t>TIEMPO: 2 semanas</w:t>
            </w:r>
          </w:p>
        </w:tc>
        <w:tc>
          <w:tcPr>
            <w:tcW w:w="6256" w:type="dxa"/>
            <w:gridSpan w:val="4"/>
          </w:tcPr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OBSERVACIONES: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Maestro sugerencias </w:t>
            </w:r>
          </w:p>
          <w:p w:rsidR="00F42576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Ver tal sitio de internet</w:t>
            </w:r>
          </w:p>
          <w:p w:rsidR="00F42576" w:rsidRPr="00A60568" w:rsidRDefault="00F42576" w:rsidP="007D7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Que los alumnos disfruten lo que están haciendo</w:t>
            </w:r>
          </w:p>
        </w:tc>
      </w:tr>
    </w:tbl>
    <w:p w:rsidR="00F42576" w:rsidRDefault="00F42576" w:rsidP="00F42576"/>
    <w:p w:rsidR="00F8522C" w:rsidRDefault="00F8522C"/>
    <w:sectPr w:rsidR="00F8522C" w:rsidSect="002575B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C" w:rsidRDefault="005D634C" w:rsidP="00DD1820">
      <w:pPr>
        <w:spacing w:after="0" w:line="240" w:lineRule="auto"/>
      </w:pPr>
      <w:r>
        <w:separator/>
      </w:r>
    </w:p>
  </w:endnote>
  <w:endnote w:type="continuationSeparator" w:id="0">
    <w:p w:rsidR="005D634C" w:rsidRDefault="005D634C" w:rsidP="00D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0" w:rsidRPr="00DD1820" w:rsidRDefault="00DD1820">
    <w:pPr>
      <w:pStyle w:val="Piedepgina"/>
      <w:rPr>
        <w:b/>
        <w:sz w:val="16"/>
      </w:rPr>
    </w:pPr>
    <w:r w:rsidRPr="00DD1820">
      <w:rPr>
        <w:b/>
        <w:sz w:val="16"/>
      </w:rPr>
      <w:t>Tecnología Educativa 1</w:t>
    </w:r>
  </w:p>
  <w:p w:rsidR="00DD1820" w:rsidRPr="00DD1820" w:rsidRDefault="00DD1820">
    <w:pPr>
      <w:pStyle w:val="Piedepgina"/>
      <w:rPr>
        <w:b/>
        <w:sz w:val="16"/>
      </w:rPr>
    </w:pPr>
    <w:r w:rsidRPr="00DD1820">
      <w:rPr>
        <w:b/>
        <w:sz w:val="16"/>
      </w:rPr>
      <w:t>M. D .Nelly Del C. Córdova Palomeque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C" w:rsidRDefault="005D634C" w:rsidP="00DD1820">
      <w:pPr>
        <w:spacing w:after="0" w:line="240" w:lineRule="auto"/>
      </w:pPr>
      <w:r>
        <w:separator/>
      </w:r>
    </w:p>
  </w:footnote>
  <w:footnote w:type="continuationSeparator" w:id="0">
    <w:p w:rsidR="005D634C" w:rsidRDefault="005D634C" w:rsidP="00DD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0" w:rsidRPr="00DD1820" w:rsidRDefault="00DD1820" w:rsidP="00DD1820">
    <w:pPr>
      <w:pStyle w:val="Ttulo"/>
      <w:pBdr>
        <w:bottom w:val="single" w:sz="12" w:space="4" w:color="7030A0"/>
      </w:pBdr>
      <w:jc w:val="both"/>
      <w:rPr>
        <w:b/>
        <w:color w:val="5F497A" w:themeColor="accent4" w:themeShade="BF"/>
        <w:sz w:val="28"/>
      </w:rPr>
    </w:pPr>
    <w:r w:rsidRPr="00DD1820">
      <w:rPr>
        <w:b/>
        <w:color w:val="5F497A" w:themeColor="accent4" w:themeShade="BF"/>
        <w:sz w:val="28"/>
      </w:rPr>
      <w:t>Universidad Juárez Autónoma de Tabasco</w:t>
    </w:r>
  </w:p>
  <w:p w:rsidR="00DD1820" w:rsidRPr="00DD1820" w:rsidRDefault="00DD1820" w:rsidP="00DD1820">
    <w:pPr>
      <w:pStyle w:val="Ttulo"/>
      <w:pBdr>
        <w:bottom w:val="single" w:sz="12" w:space="4" w:color="7030A0"/>
      </w:pBdr>
      <w:jc w:val="both"/>
      <w:rPr>
        <w:b/>
        <w:color w:val="5F497A" w:themeColor="accent4" w:themeShade="BF"/>
        <w:sz w:val="28"/>
      </w:rPr>
    </w:pPr>
    <w:r w:rsidRPr="00DD1820">
      <w:rPr>
        <w:b/>
        <w:color w:val="5F497A" w:themeColor="accent4" w:themeShade="BF"/>
        <w:sz w:val="28"/>
      </w:rPr>
      <w:t>DAEA</w:t>
    </w:r>
  </w:p>
  <w:p w:rsidR="00DD1820" w:rsidRPr="00DD1820" w:rsidRDefault="00DD1820" w:rsidP="00DD1820">
    <w:pPr>
      <w:pStyle w:val="Ttulo"/>
      <w:pBdr>
        <w:bottom w:val="single" w:sz="12" w:space="4" w:color="7030A0"/>
      </w:pBdr>
      <w:jc w:val="both"/>
      <w:rPr>
        <w:b/>
        <w:color w:val="5F497A" w:themeColor="accent4" w:themeShade="BF"/>
        <w:sz w:val="28"/>
      </w:rPr>
    </w:pPr>
    <w:r w:rsidRPr="00DD1820">
      <w:rPr>
        <w:b/>
        <w:color w:val="5F497A" w:themeColor="accent4" w:themeShade="BF"/>
        <w:sz w:val="28"/>
      </w:rPr>
      <w:t>Planeación didáctica</w:t>
    </w:r>
  </w:p>
  <w:p w:rsidR="00DD1820" w:rsidRDefault="00DD1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07"/>
    <w:multiLevelType w:val="hybridMultilevel"/>
    <w:tmpl w:val="422E3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270F"/>
    <w:multiLevelType w:val="hybridMultilevel"/>
    <w:tmpl w:val="599C116E"/>
    <w:lvl w:ilvl="0" w:tplc="0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7AE6E48"/>
    <w:multiLevelType w:val="hybridMultilevel"/>
    <w:tmpl w:val="9ABA7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57CD"/>
    <w:multiLevelType w:val="hybridMultilevel"/>
    <w:tmpl w:val="1764B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3E61"/>
    <w:multiLevelType w:val="hybridMultilevel"/>
    <w:tmpl w:val="84B2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D65"/>
    <w:multiLevelType w:val="hybridMultilevel"/>
    <w:tmpl w:val="74986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0BDD"/>
    <w:multiLevelType w:val="hybridMultilevel"/>
    <w:tmpl w:val="67A6BF6A"/>
    <w:lvl w:ilvl="0" w:tplc="987E7D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F2229"/>
    <w:multiLevelType w:val="hybridMultilevel"/>
    <w:tmpl w:val="04462A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7667B"/>
    <w:multiLevelType w:val="hybridMultilevel"/>
    <w:tmpl w:val="147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820"/>
    <w:rsid w:val="00103ABD"/>
    <w:rsid w:val="001143EE"/>
    <w:rsid w:val="002575B0"/>
    <w:rsid w:val="00264FB8"/>
    <w:rsid w:val="00272DDA"/>
    <w:rsid w:val="002A737D"/>
    <w:rsid w:val="002A771F"/>
    <w:rsid w:val="003E5470"/>
    <w:rsid w:val="00463B6D"/>
    <w:rsid w:val="00514EC5"/>
    <w:rsid w:val="00540456"/>
    <w:rsid w:val="00551B47"/>
    <w:rsid w:val="005D634C"/>
    <w:rsid w:val="00622193"/>
    <w:rsid w:val="006F3BB9"/>
    <w:rsid w:val="00746D3C"/>
    <w:rsid w:val="007C7170"/>
    <w:rsid w:val="00A60568"/>
    <w:rsid w:val="00A9434A"/>
    <w:rsid w:val="00B77A78"/>
    <w:rsid w:val="00D143C6"/>
    <w:rsid w:val="00D167F9"/>
    <w:rsid w:val="00D64EB0"/>
    <w:rsid w:val="00DD1820"/>
    <w:rsid w:val="00F15D89"/>
    <w:rsid w:val="00F42576"/>
    <w:rsid w:val="00F8522C"/>
    <w:rsid w:val="00F97945"/>
    <w:rsid w:val="00FD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820"/>
  </w:style>
  <w:style w:type="paragraph" w:styleId="Piedepgina">
    <w:name w:val="footer"/>
    <w:basedOn w:val="Normal"/>
    <w:link w:val="PiedepginaCar"/>
    <w:uiPriority w:val="99"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820"/>
  </w:style>
  <w:style w:type="paragraph" w:styleId="Ttulo">
    <w:name w:val="Title"/>
    <w:basedOn w:val="Normal"/>
    <w:next w:val="Normal"/>
    <w:link w:val="TtuloCar"/>
    <w:uiPriority w:val="10"/>
    <w:qFormat/>
    <w:rsid w:val="00DD1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D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DD1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F8522C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551B4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42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820"/>
  </w:style>
  <w:style w:type="paragraph" w:styleId="Piedepgina">
    <w:name w:val="footer"/>
    <w:basedOn w:val="Normal"/>
    <w:link w:val="PiedepginaCar"/>
    <w:uiPriority w:val="99"/>
    <w:semiHidden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1820"/>
  </w:style>
  <w:style w:type="paragraph" w:styleId="Ttulo">
    <w:name w:val="Title"/>
    <w:basedOn w:val="Normal"/>
    <w:next w:val="Normal"/>
    <w:link w:val="TtuloCar"/>
    <w:uiPriority w:val="10"/>
    <w:qFormat/>
    <w:rsid w:val="00DD1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D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DD1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F8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%C3%ADrica_tradic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America cya</cp:lastModifiedBy>
  <cp:revision>5</cp:revision>
  <dcterms:created xsi:type="dcterms:W3CDTF">2013-07-12T19:06:00Z</dcterms:created>
  <dcterms:modified xsi:type="dcterms:W3CDTF">2013-07-30T14:41:00Z</dcterms:modified>
</cp:coreProperties>
</file>